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D" w:rsidRPr="0095772D" w:rsidRDefault="007D398D" w:rsidP="00E4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 xml:space="preserve">Перечень специальностей, по которым </w:t>
      </w:r>
    </w:p>
    <w:p w:rsidR="007D398D" w:rsidRPr="0095772D" w:rsidRDefault="00E424FD" w:rsidP="00E4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>Ч</w:t>
      </w:r>
      <w:r w:rsidR="007D398D" w:rsidRPr="0095772D">
        <w:rPr>
          <w:rFonts w:ascii="Times New Roman" w:hAnsi="Times New Roman"/>
          <w:b/>
          <w:sz w:val="28"/>
          <w:szCs w:val="28"/>
        </w:rPr>
        <w:t xml:space="preserve">ОУ ВО «МАЭУ» объявляет прием </w:t>
      </w:r>
      <w:r w:rsidR="0095772D">
        <w:rPr>
          <w:rFonts w:ascii="Times New Roman" w:hAnsi="Times New Roman"/>
          <w:b/>
          <w:sz w:val="28"/>
          <w:szCs w:val="28"/>
        </w:rPr>
        <w:t xml:space="preserve">в соответствии с лицензией </w:t>
      </w:r>
      <w:r w:rsidR="007D398D" w:rsidRPr="0095772D">
        <w:rPr>
          <w:rFonts w:ascii="Times New Roman" w:hAnsi="Times New Roman"/>
          <w:b/>
          <w:sz w:val="28"/>
          <w:szCs w:val="28"/>
        </w:rPr>
        <w:t xml:space="preserve">на </w:t>
      </w:r>
      <w:r w:rsidR="0095772D">
        <w:rPr>
          <w:rFonts w:ascii="Times New Roman" w:hAnsi="Times New Roman"/>
          <w:b/>
          <w:sz w:val="28"/>
          <w:szCs w:val="28"/>
        </w:rPr>
        <w:t>осуществление образовательной деятельности</w:t>
      </w:r>
      <w:bookmarkStart w:id="0" w:name="_GoBack"/>
      <w:bookmarkEnd w:id="0"/>
    </w:p>
    <w:p w:rsidR="007D398D" w:rsidRPr="0095772D" w:rsidRDefault="007D398D" w:rsidP="007D39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04A11" w:rsidRPr="0095772D" w:rsidRDefault="00204A11" w:rsidP="007D398D">
      <w:pPr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 xml:space="preserve">Среднее  профессиональное образование – </w:t>
      </w:r>
    </w:p>
    <w:p w:rsidR="007D398D" w:rsidRPr="0095772D" w:rsidRDefault="00204A11" w:rsidP="007D398D">
      <w:pPr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D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F625FA" w:rsidRDefault="00F625FA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76"/>
        <w:gridCol w:w="3895"/>
      </w:tblGrid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04A1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04A11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38.02.07 Банковское дело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очная </w:t>
            </w:r>
          </w:p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заочная 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очная </w:t>
            </w:r>
          </w:p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заочная </w:t>
            </w:r>
          </w:p>
        </w:tc>
      </w:tr>
      <w:tr w:rsidR="00204A11" w:rsidRPr="00204A11" w:rsidTr="00204A11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1" w:rsidRPr="00204A11" w:rsidRDefault="00204A11" w:rsidP="002A0214">
            <w:pPr>
              <w:tabs>
                <w:tab w:val="left" w:pos="4819"/>
              </w:tabs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очная </w:t>
            </w:r>
          </w:p>
          <w:p w:rsidR="00204A11" w:rsidRPr="00204A11" w:rsidRDefault="00204A11" w:rsidP="00204A1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204A11">
              <w:rPr>
                <w:sz w:val="24"/>
                <w:szCs w:val="24"/>
              </w:rPr>
              <w:t xml:space="preserve">заочная </w:t>
            </w:r>
          </w:p>
        </w:tc>
      </w:tr>
    </w:tbl>
    <w:p w:rsidR="00204A11" w:rsidRDefault="00204A11" w:rsidP="00204A11"/>
    <w:p w:rsidR="00204A11" w:rsidRDefault="00204A11"/>
    <w:sectPr w:rsidR="00204A11" w:rsidSect="00F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8D"/>
    <w:rsid w:val="00204A11"/>
    <w:rsid w:val="007D398D"/>
    <w:rsid w:val="0095772D"/>
    <w:rsid w:val="00E424FD"/>
    <w:rsid w:val="00F6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6</cp:revision>
  <cp:lastPrinted>2018-02-20T10:35:00Z</cp:lastPrinted>
  <dcterms:created xsi:type="dcterms:W3CDTF">2015-11-30T13:03:00Z</dcterms:created>
  <dcterms:modified xsi:type="dcterms:W3CDTF">2018-02-20T10:36:00Z</dcterms:modified>
</cp:coreProperties>
</file>